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29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262626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>2</w:t>
      </w:r>
    </w:p>
    <w:p w14:paraId="49EF4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</w:p>
    <w:p w14:paraId="0A15639E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4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4"/>
          <w:sz w:val="36"/>
          <w:szCs w:val="36"/>
          <w:shd w:val="clear" w:color="auto" w:fill="FFFFFF"/>
        </w:rPr>
        <w:t>首届黑龙江省民族美术作品双年展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4"/>
          <w:sz w:val="36"/>
          <w:szCs w:val="36"/>
          <w:shd w:val="clear" w:color="auto" w:fill="FFFFFF"/>
          <w:lang w:val="en-US" w:eastAsia="zh-CN"/>
        </w:rPr>
        <w:t>承诺书</w:t>
      </w:r>
    </w:p>
    <w:bookmarkEnd w:id="0"/>
    <w:p w14:paraId="43A33BB3">
      <w:pPr>
        <w:spacing w:line="360" w:lineRule="auto"/>
        <w:jc w:val="both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4"/>
          <w:sz w:val="36"/>
          <w:szCs w:val="36"/>
          <w:shd w:val="clear" w:color="auto" w:fill="FFFFFF"/>
          <w:lang w:val="en-US" w:eastAsia="zh-CN"/>
        </w:rPr>
      </w:pPr>
    </w:p>
    <w:p w14:paraId="2BB02D0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一、本人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自愿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投稿，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参加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4"/>
          <w:sz w:val="32"/>
          <w:szCs w:val="32"/>
          <w:shd w:val="clear" w:color="auto" w:fill="FFFFFF"/>
        </w:rPr>
        <w:t>首届黑龙江省民族美术作品双年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的评选活动。</w:t>
      </w:r>
    </w:p>
    <w:p w14:paraId="62F08D5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本人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系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具有黑龙江户籍或正在黑龙江工作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学习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作者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。</w:t>
      </w:r>
    </w:p>
    <w:p w14:paraId="31481C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三、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此次参加评选的作品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未参加过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黑龙江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省级及以上展览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。</w:t>
      </w:r>
    </w:p>
    <w:p w14:paraId="1EFD3A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四、本人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全面理解并同意遵守主办单位所制定的各项规定、要求及采取的措施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保证所提供的信息资料真实、准确，对提交的所有参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展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资料、文件享有合法所有权，不侵犯他人知识产权等任何合法权益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，否则后果自负。</w:t>
      </w:r>
    </w:p>
    <w:p w14:paraId="233AF8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五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本人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同意主办单位通过媒体报道、展览展示等方式对参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展作品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进行宣传推介，包括但不限于免费使用本人姓名、肖像，参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展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相关照片及视频等。</w:t>
      </w:r>
    </w:p>
    <w:p w14:paraId="3303E6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本人已认真阅读、全面理解以上内容，且对上述所有内容予以确认并承担相应的法律责任，本人签署此承诺书系完全自愿，如有违反，自愿承担给</w:t>
      </w:r>
      <w:r>
        <w:rPr>
          <w:rFonts w:hint="eastAsia"/>
          <w:sz w:val="32"/>
          <w:szCs w:val="32"/>
          <w:lang w:val="en-US" w:eastAsia="zh-CN"/>
        </w:rPr>
        <w:t>展览</w:t>
      </w:r>
      <w:r>
        <w:rPr>
          <w:sz w:val="32"/>
          <w:szCs w:val="32"/>
        </w:rPr>
        <w:t>主办单位及相关方造成的全部损失。</w:t>
      </w:r>
    </w:p>
    <w:p w14:paraId="3A88FE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textAlignment w:val="auto"/>
        <w:rPr>
          <w:sz w:val="32"/>
          <w:szCs w:val="32"/>
        </w:rPr>
      </w:pPr>
    </w:p>
    <w:p w14:paraId="47A640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textAlignment w:val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特此承诺：</w:t>
      </w:r>
    </w:p>
    <w:p w14:paraId="6BCCEC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</w:pPr>
    </w:p>
    <w:p w14:paraId="6B4C40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</w:pPr>
    </w:p>
    <w:p w14:paraId="178B11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承诺人签名：</w:t>
      </w:r>
    </w:p>
    <w:p w14:paraId="415560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身份证号码：</w:t>
      </w:r>
    </w:p>
    <w:p w14:paraId="39B2C4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联系方式:</w:t>
      </w:r>
    </w:p>
    <w:p w14:paraId="4E024A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 xml:space="preserve">                      年    月    日</w:t>
      </w:r>
    </w:p>
    <w:p w14:paraId="0B9FFD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75D46"/>
    <w:rsid w:val="6FF7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2025-03-04T02:05:00Z</dcterms:created>
  <dc:creator>姜立华</dc:creator>
  <cp:lastModifiedBy>姜立华</cp:lastModifiedBy>
  <dcterms:modified xsi:type="dcterms:W3CDTF">2025-03-04T02:05:58Z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2139C11DCED5439A9BC5BEF6A023E40D_11</vt:lpwstr>
  </property>
  <property fmtid="{D5CDD505-2E9C-101B-9397-08002B2CF9AE}" pid="4" name="KSOTemplateDocerSaveRecord">
    <vt:lpwstr>eyJoZGlkIjoiNTIwOWRmYzZmZWY1YmZhYTA5ZTY3NDkxODU3M2ZjMGUiLCJ1c2VySWQiOiIyNDIwNTE5MTcifQ==</vt:lpwstr>
  </property>
</Properties>
</file>