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 w:val="0"/>
        <w:tabs>
          <w:tab w:val="left" w:pos="349"/>
        </w:tabs>
        <w:snapToGrid/>
        <w:spacing w:before="0" w:beforeAutospacing="0" w:after="0" w:afterAutospacing="0" w:line="500" w:lineRule="exact"/>
        <w:jc w:val="left"/>
        <w:textAlignment w:val="baseline"/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eastAsia="zh-Hans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val="en-US" w:eastAsia="zh-Hans"/>
        </w:rPr>
        <w:t>附件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eastAsia="zh-Hans"/>
        </w:rPr>
        <w:t>2</w:t>
      </w:r>
    </w:p>
    <w:p>
      <w:pPr>
        <w:keepLines w:val="0"/>
        <w:widowControl w:val="0"/>
        <w:snapToGrid/>
        <w:spacing w:before="0" w:beforeAutospacing="0" w:after="0" w:afterAutospacing="0" w:line="50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w w:val="100"/>
          <w:sz w:val="36"/>
          <w:szCs w:val="36"/>
          <w:shd w:val="clear" w:color="auto" w:fill="FFFFFF"/>
          <w:lang w:val="en-US" w:eastAsia="zh-Hans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w w:val="100"/>
          <w:sz w:val="36"/>
          <w:szCs w:val="36"/>
          <w:shd w:val="clear" w:color="auto" w:fill="FFFFFF"/>
        </w:rPr>
        <w:t>黑龙江省首届“游寿杯”暨第二届中小学师生书法展</w:t>
      </w: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w w:val="100"/>
          <w:sz w:val="36"/>
          <w:szCs w:val="36"/>
          <w:shd w:val="clear" w:color="auto" w:fill="FFFFFF"/>
          <w:lang w:val="en-US" w:eastAsia="zh-Hans"/>
        </w:rPr>
        <w:t>投稿作品统计表</w:t>
      </w:r>
    </w:p>
    <w:p>
      <w:pPr>
        <w:keepLines w:val="0"/>
        <w:widowControl w:val="0"/>
        <w:snapToGrid/>
        <w:spacing w:before="0" w:beforeAutospacing="0" w:after="0" w:afterAutospacing="0" w:line="500" w:lineRule="exact"/>
        <w:jc w:val="center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w w:val="100"/>
          <w:sz w:val="36"/>
          <w:szCs w:val="36"/>
          <w:shd w:val="clear" w:color="auto" w:fill="FFFFFF"/>
          <w:lang w:val="en-US" w:eastAsia="zh-Hans"/>
        </w:rPr>
      </w:pPr>
    </w:p>
    <w:p>
      <w:pPr>
        <w:keepLines w:val="0"/>
        <w:widowControl w:val="0"/>
        <w:snapToGrid/>
        <w:spacing w:before="0" w:beforeAutospacing="0" w:after="0" w:afterAutospacing="0" w:line="500" w:lineRule="exact"/>
        <w:jc w:val="both"/>
        <w:textAlignment w:val="baseline"/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w w:val="100"/>
          <w:sz w:val="44"/>
          <w:szCs w:val="44"/>
          <w:shd w:val="clear" w:color="auto" w:fill="FFFFFF"/>
          <w:lang w:val="en-US" w:eastAsia="zh-Hans"/>
        </w:rPr>
      </w:pP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val="en-US" w:eastAsia="zh-Hans"/>
        </w:rPr>
        <w:t>组稿单位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eastAsia="zh-Hans"/>
        </w:rPr>
        <w:t>：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eastAsia="zh-Hans"/>
        </w:rPr>
        <w:tab/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eastAsia="zh-Hans"/>
        </w:rPr>
        <w:t xml:space="preserve">                   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val="en-US" w:eastAsia="zh-Hans"/>
        </w:rPr>
        <w:t>联系人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eastAsia="zh-Hans"/>
        </w:rPr>
        <w:t xml:space="preserve">：             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val="en-US" w:eastAsia="zh-Hans"/>
        </w:rPr>
        <w:t>联系电话</w:t>
      </w:r>
      <w:r>
        <w:rPr>
          <w:rStyle w:val="7"/>
          <w:rFonts w:hint="eastAsia" w:ascii="仿宋_GB2312" w:hAnsi="仿宋_GB2312" w:eastAsia="仿宋_GB2312" w:cs="仿宋_GB2312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eastAsia="zh-Hans"/>
        </w:rPr>
        <w:t xml:space="preserve">： 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eastAsia="zh-Hans"/>
        </w:rPr>
        <w:t xml:space="preserve"> 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w w:val="100"/>
          <w:sz w:val="32"/>
          <w:szCs w:val="32"/>
          <w:shd w:val="clear" w:color="auto" w:fill="FFFFFF"/>
          <w:lang w:eastAsia="zh-Hans"/>
        </w:rPr>
        <w:t xml:space="preserve"> 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w w:val="100"/>
          <w:sz w:val="36"/>
          <w:szCs w:val="36"/>
          <w:shd w:val="clear" w:color="auto" w:fill="FFFFFF"/>
          <w:lang w:eastAsia="zh-Hans"/>
        </w:rPr>
        <w:t xml:space="preserve"> </w:t>
      </w:r>
      <w:r>
        <w:rPr>
          <w:rStyle w:val="7"/>
          <w:rFonts w:hint="default" w:ascii="方正小标宋简体" w:hAnsi="方正小标宋简体" w:eastAsia="方正小标宋简体" w:cs="方正小标宋简体"/>
          <w:b w:val="0"/>
          <w:bCs/>
          <w:i w:val="0"/>
          <w:caps w:val="0"/>
          <w:color w:val="222222"/>
          <w:spacing w:val="0"/>
          <w:w w:val="100"/>
          <w:sz w:val="44"/>
          <w:szCs w:val="44"/>
          <w:shd w:val="clear" w:color="auto" w:fill="FFFFFF"/>
          <w:lang w:eastAsia="zh-Hans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24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  <w:t>姓名</w:t>
            </w: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default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  <w:t>性别</w:t>
            </w: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  <w:t>年龄</w:t>
            </w: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  <w:t>作品名称</w:t>
            </w: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  <w:t>规格</w:t>
            </w: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  <w:t>书体</w:t>
            </w: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</w:pPr>
            <w:r>
              <w:rPr>
                <w:rStyle w:val="7"/>
                <w:rFonts w:hint="eastAsia" w:ascii="仿宋" w:hAnsi="仿宋" w:eastAsia="仿宋" w:cs="仿宋"/>
                <w:b w:val="0"/>
                <w:bCs/>
                <w:i w:val="0"/>
                <w:caps w:val="0"/>
                <w:color w:val="222222"/>
                <w:spacing w:val="0"/>
                <w:w w:val="100"/>
                <w:sz w:val="28"/>
                <w:szCs w:val="28"/>
                <w:shd w:val="clear" w:color="auto" w:fill="FFFFFF"/>
                <w:lang w:val="en-US" w:eastAsia="zh-Hans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024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24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4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24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024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24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24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024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  <w:tc>
          <w:tcPr>
            <w:tcW w:w="2025" w:type="dxa"/>
            <w:vAlign w:val="center"/>
          </w:tcPr>
          <w:p>
            <w:pPr>
              <w:keepLines w:val="0"/>
              <w:widowControl w:val="0"/>
              <w:snapToGrid/>
              <w:spacing w:before="0" w:beforeAutospacing="0" w:after="0" w:afterAutospacing="0" w:line="500" w:lineRule="exact"/>
              <w:jc w:val="center"/>
              <w:textAlignment w:val="baseline"/>
              <w:rPr>
                <w:rStyle w:val="7"/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aps w:val="0"/>
                <w:color w:val="222222"/>
                <w:spacing w:val="0"/>
                <w:w w:val="100"/>
                <w:sz w:val="44"/>
                <w:szCs w:val="44"/>
                <w:shd w:val="clear" w:color="auto" w:fill="FFFFFF"/>
                <w:lang w:val="en-US" w:eastAsia="zh-Hans"/>
              </w:rPr>
            </w:pPr>
          </w:p>
        </w:tc>
      </w:tr>
    </w:tbl>
    <w:p>
      <w:pPr>
        <w:keepLines w:val="0"/>
        <w:widowControl w:val="0"/>
        <w:snapToGrid/>
        <w:spacing w:before="0" w:beforeAutospacing="0" w:after="0" w:afterAutospacing="0" w:line="500" w:lineRule="exact"/>
        <w:jc w:val="both"/>
        <w:textAlignment w:val="baseline"/>
        <w:rPr>
          <w:b w:val="0"/>
          <w:i w:val="0"/>
          <w:caps w:val="0"/>
          <w:spacing w:val="0"/>
          <w:w w:val="100"/>
          <w:sz w:val="20"/>
          <w:lang w:val="en-US" w:eastAsia="zh-CN"/>
        </w:rPr>
      </w:pP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val="en-US" w:eastAsia="zh-Hans"/>
        </w:rPr>
        <w:t>注</w:t>
      </w:r>
      <w:r>
        <w:rPr>
          <w:rStyle w:val="7"/>
          <w:rFonts w:hint="eastAsia" w:ascii="黑体" w:hAnsi="黑体" w:eastAsia="黑体" w:cs="黑体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eastAsia="zh-Hans"/>
        </w:rPr>
        <w:t>：</w:t>
      </w:r>
      <w:r>
        <w:rPr>
          <w:rStyle w:val="7"/>
          <w:rFonts w:hint="eastAsia" w:ascii="仿宋" w:hAnsi="仿宋" w:eastAsia="仿宋" w:cs="仿宋"/>
          <w:b w:val="0"/>
          <w:bCs/>
          <w:i w:val="0"/>
          <w:caps w:val="0"/>
          <w:color w:val="222222"/>
          <w:spacing w:val="0"/>
          <w:w w:val="100"/>
          <w:sz w:val="28"/>
          <w:szCs w:val="28"/>
          <w:shd w:val="clear" w:color="auto" w:fill="FFFFFF"/>
          <w:lang w:val="en-US" w:eastAsia="zh-Hans"/>
        </w:rPr>
        <w:t>此表格由组稿单位统一填写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5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ZjM4NjhlYmM5NzliMDZiZTUwZDkxOTc5OGFjMTAifQ=="/>
  </w:docVars>
  <w:rsids>
    <w:rsidRoot w:val="00000000"/>
    <w:rsid w:val="0ED97939"/>
    <w:rsid w:val="3051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0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2022-09-05T01:25:00Z</dcterms:created>
  <dc:creator>Administrator</dc:creator>
  <cp:lastModifiedBy>Administrator</cp:lastModifiedBy>
  <dcterms:modified xsi:type="dcterms:W3CDTF">2022-09-05T01:42:42Z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0D61E304814646C3A306E88D7470B70B</vt:lpwstr>
  </property>
</Properties>
</file>